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rFonts w:ascii="Calibri" w:cs="Calibri" w:eastAsia="Calibri" w:hAnsi="Calibri"/>
          <w:color w:val="0f1115"/>
        </w:rPr>
      </w:pPr>
      <w:r w:rsidDel="00000000" w:rsidR="00000000" w:rsidRPr="00000000">
        <w:rPr>
          <w:rFonts w:ascii="Calibri" w:cs="Calibri" w:eastAsia="Calibri" w:hAnsi="Calibri"/>
          <w:color w:val="0f1115"/>
          <w:rtl w:val="0"/>
        </w:rPr>
        <w:t xml:space="preserve">B</w:t>
      </w:r>
      <w:r w:rsidDel="00000000" w:rsidR="00000000" w:rsidRPr="00000000">
        <w:rPr>
          <w:rFonts w:ascii="Calibri" w:cs="Calibri" w:eastAsia="Calibri" w:hAnsi="Calibri"/>
          <w:color w:val="0f1115"/>
          <w:rtl w:val="0"/>
        </w:rPr>
        <w:t xml:space="preserve">este deelnemer,</w:t>
      </w:r>
    </w:p>
    <w:p w:rsidR="00000000" w:rsidDel="00000000" w:rsidP="00000000" w:rsidRDefault="00000000" w:rsidRPr="00000000" w14:paraId="00000002">
      <w:pPr>
        <w:shd w:fill="ffffff" w:val="clear"/>
        <w:spacing w:after="240" w:before="240" w:lineRule="auto"/>
        <w:rPr>
          <w:rFonts w:ascii="Calibri" w:cs="Calibri" w:eastAsia="Calibri" w:hAnsi="Calibri"/>
          <w:color w:val="0f1115"/>
        </w:rPr>
      </w:pPr>
      <w:r w:rsidDel="00000000" w:rsidR="00000000" w:rsidRPr="00000000">
        <w:rPr>
          <w:rFonts w:ascii="Calibri" w:cs="Calibri" w:eastAsia="Calibri" w:hAnsi="Calibri"/>
          <w:color w:val="0f1115"/>
          <w:rtl w:val="0"/>
        </w:rPr>
        <w:t xml:space="preserve">Deze vragenlijst heeft als doel uw ervaring met het MASIC-onderzoek in kaart te brengen. Uw feedback is essentieel om de rechtvaardigheid en effectiviteit van dit proces te verbeteren. De vragen gaan over het verloop van het interview, de nauwkeurigheid van het verslag en de impact daarvan.</w:t>
      </w:r>
    </w:p>
    <w:p w:rsidR="00000000" w:rsidDel="00000000" w:rsidP="00000000" w:rsidRDefault="00000000" w:rsidRPr="00000000" w14:paraId="00000003">
      <w:pPr>
        <w:shd w:fill="ffffff" w:val="clear"/>
        <w:spacing w:after="240" w:before="240" w:lineRule="auto"/>
        <w:rPr>
          <w:rFonts w:ascii="Calibri" w:cs="Calibri" w:eastAsia="Calibri" w:hAnsi="Calibri"/>
          <w:color w:val="0f1115"/>
        </w:rPr>
      </w:pPr>
      <w:r w:rsidDel="00000000" w:rsidR="00000000" w:rsidRPr="00000000">
        <w:rPr>
          <w:rFonts w:ascii="Calibri" w:cs="Calibri" w:eastAsia="Calibri" w:hAnsi="Calibri"/>
          <w:color w:val="0f1115"/>
          <w:rtl w:val="0"/>
        </w:rPr>
        <w:t xml:space="preserve">Deelname is anoniem. Hartelijk dank voor uw medewerking.</w:t>
      </w:r>
    </w:p>
    <w:p w:rsidR="00000000" w:rsidDel="00000000" w:rsidP="00000000" w:rsidRDefault="00000000" w:rsidRPr="00000000" w14:paraId="00000004">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keepNext w:val="0"/>
        <w:keepLines w:val="0"/>
        <w:shd w:fill="ffffff" w:val="clear"/>
        <w:spacing w:after="240" w:before="240" w:line="420" w:lineRule="auto"/>
        <w:rPr>
          <w:rFonts w:ascii="Calibri" w:cs="Calibri" w:eastAsia="Calibri" w:hAnsi="Calibri"/>
          <w:i w:val="1"/>
          <w:color w:val="0f1115"/>
        </w:rPr>
      </w:pPr>
      <w:r w:rsidDel="00000000" w:rsidR="00000000" w:rsidRPr="00000000">
        <w:rPr>
          <w:rFonts w:ascii="Calibri" w:cs="Calibri" w:eastAsia="Calibri" w:hAnsi="Calibri"/>
          <w:b w:val="1"/>
          <w:rtl w:val="0"/>
        </w:rPr>
        <w:t xml:space="preserve">Deel 1: Achtergrondgegevens</w:t>
        <w:br w:type="textWrapping"/>
      </w:r>
      <w:r w:rsidDel="00000000" w:rsidR="00000000" w:rsidRPr="00000000">
        <w:rPr>
          <w:rFonts w:ascii="Calibri" w:cs="Calibri" w:eastAsia="Calibri" w:hAnsi="Calibri"/>
          <w:i w:val="1"/>
          <w:color w:val="0f1115"/>
          <w:rtl w:val="0"/>
        </w:rPr>
        <w:t xml:space="preserve">Deze informatie helpt ons te begrijpen of het proces voor iedereen eerlijk verloopt.</w:t>
      </w:r>
    </w:p>
    <w:p w:rsidR="00000000" w:rsidDel="00000000" w:rsidP="00000000" w:rsidRDefault="00000000" w:rsidRPr="00000000" w14:paraId="00000006">
      <w:pPr>
        <w:numPr>
          <w:ilvl w:val="0"/>
          <w:numId w:val="6"/>
        </w:numPr>
        <w:shd w:fill="ffffff" w:val="clea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Wanneer is het MASIC-onderzoek bij u afgenomen? (bijvoorbeeld: maart 2024)</w:t>
      </w:r>
    </w:p>
    <w:p w:rsidR="00000000" w:rsidDel="00000000" w:rsidP="00000000" w:rsidRDefault="00000000" w:rsidRPr="00000000" w14:paraId="00000007">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_______________</w:t>
        <w:br w:type="textWrapping"/>
      </w:r>
    </w:p>
    <w:p w:rsidR="00000000" w:rsidDel="00000000" w:rsidP="00000000" w:rsidRDefault="00000000" w:rsidRPr="00000000" w14:paraId="00000008">
      <w:pPr>
        <w:numPr>
          <w:ilvl w:val="0"/>
          <w:numId w:val="6"/>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Wat is uw geslacht?</w:t>
      </w:r>
    </w:p>
    <w:p w:rsidR="00000000" w:rsidDel="00000000" w:rsidP="00000000" w:rsidRDefault="00000000" w:rsidRPr="00000000" w14:paraId="00000009">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Man</w:t>
      </w:r>
    </w:p>
    <w:p w:rsidR="00000000" w:rsidDel="00000000" w:rsidP="00000000" w:rsidRDefault="00000000" w:rsidRPr="00000000" w14:paraId="0000000A">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Vrouw</w:t>
      </w:r>
    </w:p>
    <w:p w:rsidR="00000000" w:rsidDel="00000000" w:rsidP="00000000" w:rsidRDefault="00000000" w:rsidRPr="00000000" w14:paraId="0000000B">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Anders</w:t>
      </w:r>
    </w:p>
    <w:p w:rsidR="00000000" w:rsidDel="00000000" w:rsidP="00000000" w:rsidRDefault="00000000" w:rsidRPr="00000000" w14:paraId="0000000C">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Zeg ik liever niet</w:t>
        <w:br w:type="textWrapping"/>
      </w:r>
    </w:p>
    <w:p w:rsidR="00000000" w:rsidDel="00000000" w:rsidP="00000000" w:rsidRDefault="00000000" w:rsidRPr="00000000" w14:paraId="0000000D">
      <w:pPr>
        <w:numPr>
          <w:ilvl w:val="0"/>
          <w:numId w:val="6"/>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Heeft u het ouderlijk gezag?</w:t>
      </w:r>
    </w:p>
    <w:p w:rsidR="00000000" w:rsidDel="00000000" w:rsidP="00000000" w:rsidRDefault="00000000" w:rsidRPr="00000000" w14:paraId="0000000E">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 ik heb het gezag</w:t>
      </w:r>
    </w:p>
    <w:p w:rsidR="00000000" w:rsidDel="00000000" w:rsidP="00000000" w:rsidRDefault="00000000" w:rsidRPr="00000000" w14:paraId="0000000F">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Nee, ik heb het gezag niet</w:t>
      </w:r>
    </w:p>
    <w:p w:rsidR="00000000" w:rsidDel="00000000" w:rsidP="00000000" w:rsidRDefault="00000000" w:rsidRPr="00000000" w14:paraId="00000010">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Wij hebben gedeeld gezag</w:t>
        <w:br w:type="textWrapping"/>
      </w:r>
    </w:p>
    <w:p w:rsidR="00000000" w:rsidDel="00000000" w:rsidP="00000000" w:rsidRDefault="00000000" w:rsidRPr="00000000" w14:paraId="00000011">
      <w:pPr>
        <w:numPr>
          <w:ilvl w:val="0"/>
          <w:numId w:val="6"/>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Hoe was de zorg voor de kinderen ongeveer verdeeld vóór de scheiding? Mijn aandeel in de zorg was ongeveer:</w:t>
      </w:r>
    </w:p>
    <w:p w:rsidR="00000000" w:rsidDel="00000000" w:rsidP="00000000" w:rsidRDefault="00000000" w:rsidRPr="00000000" w14:paraId="00000012">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0%</w:t>
      </w:r>
    </w:p>
    <w:p w:rsidR="00000000" w:rsidDel="00000000" w:rsidP="00000000" w:rsidRDefault="00000000" w:rsidRPr="00000000" w14:paraId="00000013">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25%</w:t>
      </w:r>
    </w:p>
    <w:p w:rsidR="00000000" w:rsidDel="00000000" w:rsidP="00000000" w:rsidRDefault="00000000" w:rsidRPr="00000000" w14:paraId="00000014">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50%</w:t>
      </w:r>
    </w:p>
    <w:p w:rsidR="00000000" w:rsidDel="00000000" w:rsidP="00000000" w:rsidRDefault="00000000" w:rsidRPr="00000000" w14:paraId="00000015">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75%</w:t>
      </w:r>
    </w:p>
    <w:p w:rsidR="00000000" w:rsidDel="00000000" w:rsidP="00000000" w:rsidRDefault="00000000" w:rsidRPr="00000000" w14:paraId="00000016">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100%</w:t>
        <w:br w:type="textWrapping"/>
      </w:r>
    </w:p>
    <w:p w:rsidR="00000000" w:rsidDel="00000000" w:rsidP="00000000" w:rsidRDefault="00000000" w:rsidRPr="00000000" w14:paraId="00000017">
      <w:pPr>
        <w:numPr>
          <w:ilvl w:val="0"/>
          <w:numId w:val="6"/>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Hoe is de zorg voor de kinderen nu ongeveer verdeeld? Mijn aandeel in de zorg is nu ongeveer:</w:t>
      </w:r>
    </w:p>
    <w:p w:rsidR="00000000" w:rsidDel="00000000" w:rsidP="00000000" w:rsidRDefault="00000000" w:rsidRPr="00000000" w14:paraId="00000018">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0%</w:t>
      </w:r>
    </w:p>
    <w:p w:rsidR="00000000" w:rsidDel="00000000" w:rsidP="00000000" w:rsidRDefault="00000000" w:rsidRPr="00000000" w14:paraId="00000019">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25%</w:t>
      </w:r>
    </w:p>
    <w:p w:rsidR="00000000" w:rsidDel="00000000" w:rsidP="00000000" w:rsidRDefault="00000000" w:rsidRPr="00000000" w14:paraId="0000001A">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50%</w:t>
      </w:r>
    </w:p>
    <w:p w:rsidR="00000000" w:rsidDel="00000000" w:rsidP="00000000" w:rsidRDefault="00000000" w:rsidRPr="00000000" w14:paraId="0000001B">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75%</w:t>
      </w:r>
    </w:p>
    <w:p w:rsidR="00000000" w:rsidDel="00000000" w:rsidP="00000000" w:rsidRDefault="00000000" w:rsidRPr="00000000" w14:paraId="0000001C">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100%</w:t>
      </w:r>
    </w:p>
    <w:p w:rsidR="00000000" w:rsidDel="00000000" w:rsidP="00000000" w:rsidRDefault="00000000" w:rsidRPr="00000000" w14:paraId="0000001D">
      <w:pPr>
        <w:numPr>
          <w:ilvl w:val="0"/>
          <w:numId w:val="6"/>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Heeft u op dit moment het hoofdverblijf van de kinderen?</w:t>
      </w:r>
    </w:p>
    <w:p w:rsidR="00000000" w:rsidDel="00000000" w:rsidP="00000000" w:rsidRDefault="00000000" w:rsidRPr="00000000" w14:paraId="0000001E">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 de kinderen wonen hoofdzakelijk bij mij</w:t>
      </w:r>
    </w:p>
    <w:p w:rsidR="00000000" w:rsidDel="00000000" w:rsidP="00000000" w:rsidRDefault="00000000" w:rsidRPr="00000000" w14:paraId="0000001F">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Nee, de kinderen wonen hoofdzakelijk bij de andere ouder</w:t>
      </w:r>
    </w:p>
    <w:p w:rsidR="00000000" w:rsidDel="00000000" w:rsidP="00000000" w:rsidRDefault="00000000" w:rsidRPr="00000000" w14:paraId="00000020">
      <w:pPr>
        <w:numPr>
          <w:ilvl w:val="1"/>
          <w:numId w:val="6"/>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We hebben een co-ouderschapregeling (50/50)</w:t>
        <w:br w:type="textWrapping"/>
      </w:r>
    </w:p>
    <w:p w:rsidR="00000000" w:rsidDel="00000000" w:rsidP="00000000" w:rsidRDefault="00000000" w:rsidRPr="00000000" w14:paraId="00000021">
      <w:pPr>
        <w:numPr>
          <w:ilvl w:val="0"/>
          <w:numId w:val="6"/>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Wat is de leeftijd van uw jongste kind?</w:t>
      </w:r>
    </w:p>
    <w:p w:rsidR="00000000" w:rsidDel="00000000" w:rsidP="00000000" w:rsidRDefault="00000000" w:rsidRPr="00000000" w14:paraId="00000022">
      <w:pPr>
        <w:numPr>
          <w:ilvl w:val="1"/>
          <w:numId w:val="6"/>
        </w:numPr>
        <w:spacing w:after="24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_____ jaar</w:t>
      </w:r>
    </w:p>
    <w:p w:rsidR="00000000" w:rsidDel="00000000" w:rsidP="00000000" w:rsidRDefault="00000000" w:rsidRPr="00000000" w14:paraId="00000023">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keepNext w:val="0"/>
        <w:keepLines w:val="0"/>
        <w:shd w:fill="ffffff" w:val="clear"/>
        <w:spacing w:after="240" w:before="240" w:line="420" w:lineRule="auto"/>
        <w:rPr>
          <w:rFonts w:ascii="Calibri" w:cs="Calibri" w:eastAsia="Calibri" w:hAnsi="Calibri"/>
          <w:i w:val="1"/>
          <w:color w:val="0f1115"/>
        </w:rPr>
      </w:pPr>
      <w:r w:rsidDel="00000000" w:rsidR="00000000" w:rsidRPr="00000000">
        <w:rPr>
          <w:rFonts w:ascii="Calibri" w:cs="Calibri" w:eastAsia="Calibri" w:hAnsi="Calibri"/>
          <w:b w:val="1"/>
          <w:rtl w:val="0"/>
        </w:rPr>
        <w:t xml:space="preserve">Deel 2: Context van het onderzoek</w:t>
        <w:br w:type="textWrapping"/>
      </w:r>
      <w:r w:rsidDel="00000000" w:rsidR="00000000" w:rsidRPr="00000000">
        <w:rPr>
          <w:rFonts w:ascii="Calibri" w:cs="Calibri" w:eastAsia="Calibri" w:hAnsi="Calibri"/>
          <w:i w:val="1"/>
          <w:color w:val="0f1115"/>
          <w:rtl w:val="0"/>
        </w:rPr>
        <w:t xml:space="preserve">Deze vragen gaan over de omstandigheden waaronder het onderzoek plaatsvond.</w:t>
      </w:r>
    </w:p>
    <w:p w:rsidR="00000000" w:rsidDel="00000000" w:rsidP="00000000" w:rsidRDefault="00000000" w:rsidRPr="00000000" w14:paraId="00000025">
      <w:pPr>
        <w:numPr>
          <w:ilvl w:val="0"/>
          <w:numId w:val="1"/>
        </w:numPr>
        <w:shd w:fill="ffffff" w:val="clea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Op wiens initiatief is het MASIC-onderzoek afgenomen?</w:t>
      </w:r>
    </w:p>
    <w:p w:rsidR="00000000" w:rsidDel="00000000" w:rsidP="00000000" w:rsidRDefault="00000000" w:rsidRPr="00000000" w14:paraId="00000026">
      <w:pPr>
        <w:numPr>
          <w:ilvl w:val="1"/>
          <w:numId w:val="1"/>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Veilig Thuis</w:t>
      </w:r>
    </w:p>
    <w:p w:rsidR="00000000" w:rsidDel="00000000" w:rsidP="00000000" w:rsidRDefault="00000000" w:rsidRPr="00000000" w14:paraId="00000027">
      <w:pPr>
        <w:numPr>
          <w:ilvl w:val="1"/>
          <w:numId w:val="1"/>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Wijkteam / Sociaal team</w:t>
      </w:r>
    </w:p>
    <w:p w:rsidR="00000000" w:rsidDel="00000000" w:rsidP="00000000" w:rsidRDefault="00000000" w:rsidRPr="00000000" w14:paraId="00000028">
      <w:pPr>
        <w:numPr>
          <w:ilvl w:val="1"/>
          <w:numId w:val="1"/>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Raad voor de Kinderbescherming</w:t>
      </w:r>
    </w:p>
    <w:p w:rsidR="00000000" w:rsidDel="00000000" w:rsidP="00000000" w:rsidRDefault="00000000" w:rsidRPr="00000000" w14:paraId="00000029">
      <w:pPr>
        <w:numPr>
          <w:ilvl w:val="1"/>
          <w:numId w:val="1"/>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De rechter</w:t>
      </w:r>
    </w:p>
    <w:p w:rsidR="00000000" w:rsidDel="00000000" w:rsidP="00000000" w:rsidRDefault="00000000" w:rsidRPr="00000000" w14:paraId="0000002A">
      <w:pPr>
        <w:numPr>
          <w:ilvl w:val="1"/>
          <w:numId w:val="1"/>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Andere instantie: __________</w:t>
      </w:r>
    </w:p>
    <w:p w:rsidR="00000000" w:rsidDel="00000000" w:rsidP="00000000" w:rsidRDefault="00000000" w:rsidRPr="00000000" w14:paraId="0000002B">
      <w:pPr>
        <w:numPr>
          <w:ilvl w:val="1"/>
          <w:numId w:val="1"/>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In onderling overleg tussen de ouders</w:t>
        <w:br w:type="textWrapping"/>
      </w:r>
    </w:p>
    <w:p w:rsidR="00000000" w:rsidDel="00000000" w:rsidP="00000000" w:rsidRDefault="00000000" w:rsidRPr="00000000" w14:paraId="0000002C">
      <w:pPr>
        <w:numPr>
          <w:ilvl w:val="0"/>
          <w:numId w:val="1"/>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Hoe heeft u de keuze ervaren om deel te nemen aan het MASIC-onderzoek?</w:t>
      </w:r>
    </w:p>
    <w:p w:rsidR="00000000" w:rsidDel="00000000" w:rsidP="00000000" w:rsidRDefault="00000000" w:rsidRPr="00000000" w14:paraId="0000002D">
      <w:pPr>
        <w:numPr>
          <w:ilvl w:val="1"/>
          <w:numId w:val="1"/>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Volledig vrijwillig – ik voelde geen enkele druk</w:t>
      </w:r>
    </w:p>
    <w:p w:rsidR="00000000" w:rsidDel="00000000" w:rsidP="00000000" w:rsidRDefault="00000000" w:rsidRPr="00000000" w14:paraId="0000002E">
      <w:pPr>
        <w:numPr>
          <w:ilvl w:val="1"/>
          <w:numId w:val="1"/>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Er was sprake van lichte drang (bijv. aangeraden als 'verstandig')</w:t>
      </w:r>
    </w:p>
    <w:p w:rsidR="00000000" w:rsidDel="00000000" w:rsidP="00000000" w:rsidRDefault="00000000" w:rsidRPr="00000000" w14:paraId="0000002F">
      <w:pPr>
        <w:numPr>
          <w:ilvl w:val="1"/>
          <w:numId w:val="1"/>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Er was sprake van duidelijke druk (bijv. suggestie van negatieve gevolgen bij weigering)</w:t>
      </w:r>
    </w:p>
    <w:p w:rsidR="00000000" w:rsidDel="00000000" w:rsidP="00000000" w:rsidRDefault="00000000" w:rsidRPr="00000000" w14:paraId="00000030">
      <w:pPr>
        <w:numPr>
          <w:ilvl w:val="1"/>
          <w:numId w:val="1"/>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Het voelde als dwang – deelname was feitelijk verplicht</w:t>
      </w:r>
    </w:p>
    <w:p w:rsidR="00000000" w:rsidDel="00000000" w:rsidP="00000000" w:rsidRDefault="00000000" w:rsidRPr="00000000" w14:paraId="00000031">
      <w:pPr>
        <w:numPr>
          <w:ilvl w:val="1"/>
          <w:numId w:val="1"/>
        </w:numPr>
        <w:spacing w:after="24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Anders, namelijk: __________</w:t>
      </w:r>
    </w:p>
    <w:p w:rsidR="00000000" w:rsidDel="00000000" w:rsidP="00000000" w:rsidRDefault="00000000" w:rsidRPr="00000000" w14:paraId="00000032">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keepNext w:val="0"/>
        <w:keepLines w:val="0"/>
        <w:shd w:fill="ffffff" w:val="clear"/>
        <w:spacing w:after="240" w:before="240" w:line="420" w:lineRule="auto"/>
        <w:rPr>
          <w:rFonts w:ascii="Calibri" w:cs="Calibri" w:eastAsia="Calibri" w:hAnsi="Calibri"/>
          <w:i w:val="1"/>
          <w:color w:val="0f1115"/>
        </w:rPr>
      </w:pPr>
      <w:r w:rsidDel="00000000" w:rsidR="00000000" w:rsidRPr="00000000">
        <w:rPr>
          <w:rFonts w:ascii="Calibri" w:cs="Calibri" w:eastAsia="Calibri" w:hAnsi="Calibri"/>
          <w:b w:val="1"/>
          <w:rtl w:val="0"/>
        </w:rPr>
        <w:t xml:space="preserve">Deel 3: Het interviewproces</w:t>
        <w:br w:type="textWrapping"/>
      </w:r>
      <w:r w:rsidDel="00000000" w:rsidR="00000000" w:rsidRPr="00000000">
        <w:rPr>
          <w:rFonts w:ascii="Calibri" w:cs="Calibri" w:eastAsia="Calibri" w:hAnsi="Calibri"/>
          <w:i w:val="1"/>
          <w:color w:val="0f1115"/>
          <w:rtl w:val="0"/>
        </w:rPr>
        <w:t xml:space="preserve">Deze vragen gaan over uw ervaring tijdens het gesprek zelf.</w:t>
      </w:r>
    </w:p>
    <w:p w:rsidR="00000000" w:rsidDel="00000000" w:rsidP="00000000" w:rsidRDefault="00000000" w:rsidRPr="00000000" w14:paraId="00000034">
      <w:pPr>
        <w:numPr>
          <w:ilvl w:val="0"/>
          <w:numId w:val="4"/>
        </w:numPr>
        <w:shd w:fill="ffffff" w:val="clea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In hoeverre kreeg u van tevoren een duidelijke uitleg over wat het MASIC-onderzoek inhoudt?</w:t>
      </w:r>
    </w:p>
    <w:p w:rsidR="00000000" w:rsidDel="00000000" w:rsidP="00000000" w:rsidRDefault="00000000" w:rsidRPr="00000000" w14:paraId="00000035">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Zeer onduidelijk</w:t>
      </w:r>
    </w:p>
    <w:p w:rsidR="00000000" w:rsidDel="00000000" w:rsidP="00000000" w:rsidRDefault="00000000" w:rsidRPr="00000000" w14:paraId="00000036">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2 - Onduidelijk</w:t>
      </w:r>
    </w:p>
    <w:p w:rsidR="00000000" w:rsidDel="00000000" w:rsidP="00000000" w:rsidRDefault="00000000" w:rsidRPr="00000000" w14:paraId="00000037">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3 - Neutraal</w:t>
      </w:r>
    </w:p>
    <w:p w:rsidR="00000000" w:rsidDel="00000000" w:rsidP="00000000" w:rsidRDefault="00000000" w:rsidRPr="00000000" w14:paraId="00000038">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4 - Duidelijk</w:t>
      </w:r>
    </w:p>
    <w:p w:rsidR="00000000" w:rsidDel="00000000" w:rsidP="00000000" w:rsidRDefault="00000000" w:rsidRPr="00000000" w14:paraId="00000039">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5 - Zeer duidelijk</w:t>
      </w:r>
    </w:p>
    <w:p w:rsidR="00000000" w:rsidDel="00000000" w:rsidP="00000000" w:rsidRDefault="00000000" w:rsidRPr="00000000" w14:paraId="0000003A">
      <w:pPr>
        <w:numPr>
          <w:ilvl w:val="0"/>
          <w:numId w:val="4"/>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In hoeverre had u het gevoel dat de interviewer uw verhaal goed begreep en effectief leidde?</w:t>
      </w:r>
    </w:p>
    <w:p w:rsidR="00000000" w:rsidDel="00000000" w:rsidP="00000000" w:rsidRDefault="00000000" w:rsidRPr="00000000" w14:paraId="0000003B">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Helemaal niet</w:t>
      </w:r>
    </w:p>
    <w:p w:rsidR="00000000" w:rsidDel="00000000" w:rsidP="00000000" w:rsidRDefault="00000000" w:rsidRPr="00000000" w14:paraId="0000003C">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2 - Niet</w:t>
      </w:r>
    </w:p>
    <w:p w:rsidR="00000000" w:rsidDel="00000000" w:rsidP="00000000" w:rsidRDefault="00000000" w:rsidRPr="00000000" w14:paraId="0000003D">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3 - Neutraal</w:t>
      </w:r>
    </w:p>
    <w:p w:rsidR="00000000" w:rsidDel="00000000" w:rsidP="00000000" w:rsidRDefault="00000000" w:rsidRPr="00000000" w14:paraId="0000003E">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4 - Wel</w:t>
      </w:r>
    </w:p>
    <w:p w:rsidR="00000000" w:rsidDel="00000000" w:rsidP="00000000" w:rsidRDefault="00000000" w:rsidRPr="00000000" w14:paraId="0000003F">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5 - In zeer ruime mate</w:t>
        <w:br w:type="textWrapping"/>
      </w:r>
    </w:p>
    <w:p w:rsidR="00000000" w:rsidDel="00000000" w:rsidP="00000000" w:rsidRDefault="00000000" w:rsidRPr="00000000" w14:paraId="00000040">
      <w:pPr>
        <w:numPr>
          <w:ilvl w:val="0"/>
          <w:numId w:val="4"/>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Het MASIC-onderzoek behandelt verschillende thema's die te maken kunnen hebben met de situatie binnen een gezin. In hoeverre kwamen de volgende voor u relevante onderwerpen naar uw idee voldoende aan bod?</w:t>
        <w:br w:type="textWrapping"/>
      </w:r>
    </w:p>
    <w:p w:rsidR="00000000" w:rsidDel="00000000" w:rsidP="00000000" w:rsidRDefault="00000000" w:rsidRPr="00000000" w14:paraId="00000041">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a. (Psychisch) geweld</w:t>
      </w:r>
    </w:p>
    <w:p w:rsidR="00000000" w:rsidDel="00000000" w:rsidP="00000000" w:rsidRDefault="00000000" w:rsidRPr="00000000" w14:paraId="00000042">
      <w:pPr>
        <w:numPr>
          <w:ilvl w:val="2"/>
          <w:numId w:val="4"/>
        </w:numPr>
        <w:spacing w:after="0" w:afterAutospacing="0" w:before="0" w:beforeAutospacing="0" w:lineRule="auto"/>
        <w:ind w:left="216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Helemaal niet | 2 - Niet | 3 - Neutraal | 4 - Wel | 5 - Zeer ruim</w:t>
      </w:r>
    </w:p>
    <w:p w:rsidR="00000000" w:rsidDel="00000000" w:rsidP="00000000" w:rsidRDefault="00000000" w:rsidRPr="00000000" w14:paraId="00000043">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b. Loyaliteitsbeïnvloeding van de kinderen (oudervervreemding)</w:t>
      </w:r>
    </w:p>
    <w:p w:rsidR="00000000" w:rsidDel="00000000" w:rsidP="00000000" w:rsidRDefault="00000000" w:rsidRPr="00000000" w14:paraId="00000044">
      <w:pPr>
        <w:numPr>
          <w:ilvl w:val="2"/>
          <w:numId w:val="4"/>
        </w:numPr>
        <w:spacing w:after="0" w:afterAutospacing="0" w:before="0" w:beforeAutospacing="0" w:lineRule="auto"/>
        <w:ind w:left="216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Helemaal niet | 2 - Niet | 3 - Neutraal | 4 - Wel | 5 - Zeer ruim</w:t>
      </w:r>
    </w:p>
    <w:p w:rsidR="00000000" w:rsidDel="00000000" w:rsidP="00000000" w:rsidRDefault="00000000" w:rsidRPr="00000000" w14:paraId="00000045">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c. De samenwerking en communicatie tussen u en de andere ouder</w:t>
      </w:r>
    </w:p>
    <w:p w:rsidR="00000000" w:rsidDel="00000000" w:rsidP="00000000" w:rsidRDefault="00000000" w:rsidRPr="00000000" w14:paraId="00000046">
      <w:pPr>
        <w:numPr>
          <w:ilvl w:val="2"/>
          <w:numId w:val="4"/>
        </w:numPr>
        <w:spacing w:after="0" w:afterAutospacing="0" w:before="0" w:beforeAutospacing="0" w:lineRule="auto"/>
        <w:ind w:left="216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Helemaal niet | 2 - Niet | 3 - Neutraal | 4 - Wel | 5 - Zeer ruim</w:t>
      </w:r>
    </w:p>
    <w:p w:rsidR="00000000" w:rsidDel="00000000" w:rsidP="00000000" w:rsidRDefault="00000000" w:rsidRPr="00000000" w14:paraId="00000047">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d. De nakoming van afspraken/rechterlijke beslissingen (zoals omgangsregelingen)</w:t>
      </w:r>
    </w:p>
    <w:p w:rsidR="00000000" w:rsidDel="00000000" w:rsidP="00000000" w:rsidRDefault="00000000" w:rsidRPr="00000000" w14:paraId="00000048">
      <w:pPr>
        <w:numPr>
          <w:ilvl w:val="2"/>
          <w:numId w:val="4"/>
        </w:numPr>
        <w:spacing w:after="0" w:afterAutospacing="0" w:before="0" w:beforeAutospacing="0" w:lineRule="auto"/>
        <w:ind w:left="216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Helemaal niet | 2 - Niet | 3 - Neutraal | 4 - Wel | 5 - Zeer ruim</w:t>
      </w:r>
    </w:p>
    <w:p w:rsidR="00000000" w:rsidDel="00000000" w:rsidP="00000000" w:rsidRDefault="00000000" w:rsidRPr="00000000" w14:paraId="00000049">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e. De veiligheid en het welzijn van de kinderen</w:t>
      </w:r>
    </w:p>
    <w:p w:rsidR="00000000" w:rsidDel="00000000" w:rsidP="00000000" w:rsidRDefault="00000000" w:rsidRPr="00000000" w14:paraId="0000004A">
      <w:pPr>
        <w:numPr>
          <w:ilvl w:val="2"/>
          <w:numId w:val="4"/>
        </w:numPr>
        <w:spacing w:after="0" w:afterAutospacing="0" w:before="0" w:beforeAutospacing="0" w:lineRule="auto"/>
        <w:ind w:left="216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Helemaal niet | 2 - Niet | 3 - Neutraal | 4 - Wel | 5 - Zeer ruim</w:t>
        <w:br w:type="textWrapping"/>
      </w:r>
    </w:p>
    <w:p w:rsidR="00000000" w:rsidDel="00000000" w:rsidP="00000000" w:rsidRDefault="00000000" w:rsidRPr="00000000" w14:paraId="0000004B">
      <w:pPr>
        <w:numPr>
          <w:ilvl w:val="0"/>
          <w:numId w:val="4"/>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t>
        <w:br w:type="textWrapping"/>
        <w:t xml:space="preserve">13a. In hoeverre kwam de interviewer op u over als neutraal en onbevooroordeeld?</w:t>
      </w:r>
    </w:p>
    <w:p w:rsidR="00000000" w:rsidDel="00000000" w:rsidP="00000000" w:rsidRDefault="00000000" w:rsidRPr="00000000" w14:paraId="0000004C">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Zeer bevooroordeeld</w:t>
      </w:r>
    </w:p>
    <w:p w:rsidR="00000000" w:rsidDel="00000000" w:rsidP="00000000" w:rsidRDefault="00000000" w:rsidRPr="00000000" w14:paraId="0000004D">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2 - Bevooroordeeld</w:t>
      </w:r>
    </w:p>
    <w:p w:rsidR="00000000" w:rsidDel="00000000" w:rsidP="00000000" w:rsidRDefault="00000000" w:rsidRPr="00000000" w14:paraId="0000004E">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3 - Neutraal</w:t>
      </w:r>
    </w:p>
    <w:p w:rsidR="00000000" w:rsidDel="00000000" w:rsidP="00000000" w:rsidRDefault="00000000" w:rsidRPr="00000000" w14:paraId="0000004F">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4 - Neutraal</w:t>
      </w:r>
    </w:p>
    <w:p w:rsidR="00000000" w:rsidDel="00000000" w:rsidP="00000000" w:rsidRDefault="00000000" w:rsidRPr="00000000" w14:paraId="00000050">
      <w:pPr>
        <w:numPr>
          <w:ilvl w:val="1"/>
          <w:numId w:val="4"/>
        </w:numPr>
        <w:spacing w:after="24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5 - Zeer neutraal</w:t>
      </w:r>
    </w:p>
    <w:p w:rsidR="00000000" w:rsidDel="00000000" w:rsidP="00000000" w:rsidRDefault="00000000" w:rsidRPr="00000000" w14:paraId="00000051">
      <w:pPr>
        <w:spacing w:after="240" w:before="500" w:lineRule="auto"/>
        <w:ind w:left="720" w:firstLine="0"/>
        <w:rPr>
          <w:rFonts w:ascii="Calibri" w:cs="Calibri" w:eastAsia="Calibri" w:hAnsi="Calibri"/>
          <w:color w:val="0f1115"/>
        </w:rPr>
      </w:pPr>
      <w:r w:rsidDel="00000000" w:rsidR="00000000" w:rsidRPr="00000000">
        <w:rPr>
          <w:rFonts w:ascii="Calibri" w:cs="Calibri" w:eastAsia="Calibri" w:hAnsi="Calibri"/>
          <w:color w:val="0f1115"/>
          <w:rtl w:val="0"/>
        </w:rPr>
        <w:t xml:space="preserve">13b. Kunt u een toelichting geven op uw antwoord? Bijvoorbeeld: wat zei of deed de interviewer (of liet zij na te doen) waardoor u dit beeld kreeg?</w:t>
      </w:r>
    </w:p>
    <w:p w:rsidR="00000000" w:rsidDel="00000000" w:rsidP="00000000" w:rsidRDefault="00000000" w:rsidRPr="00000000" w14:paraId="00000052">
      <w:pPr>
        <w:spacing w:after="240" w:before="500" w:lineRule="auto"/>
        <w:ind w:left="1440" w:firstLine="0"/>
        <w:rPr>
          <w:rFonts w:ascii="Calibri" w:cs="Calibri" w:eastAsia="Calibri" w:hAnsi="Calibri"/>
          <w:color w:val="0f1115"/>
        </w:rPr>
      </w:pPr>
      <w:r w:rsidDel="00000000" w:rsidR="00000000" w:rsidRPr="00000000">
        <w:rPr>
          <w:rtl w:val="0"/>
        </w:rPr>
      </w:r>
    </w:p>
    <w:p w:rsidR="00000000" w:rsidDel="00000000" w:rsidP="00000000" w:rsidRDefault="00000000" w:rsidRPr="00000000" w14:paraId="00000053">
      <w:pPr>
        <w:numPr>
          <w:ilvl w:val="0"/>
          <w:numId w:val="4"/>
        </w:numPr>
        <w:shd w:fill="ffffff" w:val="clear"/>
        <w:spacing w:after="0" w:afterAutospacing="0" w:before="34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Heeft de interviewer tijdens het interview volgens u gebruik gemaakt van gestructureerde werkbladen of een vaste vragenlijst (zoals de MASIC)?</w:t>
      </w:r>
    </w:p>
    <w:p w:rsidR="00000000" w:rsidDel="00000000" w:rsidP="00000000" w:rsidRDefault="00000000" w:rsidRPr="00000000" w14:paraId="00000054">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 dat was duidelijk</w:t>
      </w:r>
    </w:p>
    <w:p w:rsidR="00000000" w:rsidDel="00000000" w:rsidP="00000000" w:rsidRDefault="00000000" w:rsidRPr="00000000" w14:paraId="00000055">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Nee, dat was niet duidelijk</w:t>
      </w:r>
    </w:p>
    <w:p w:rsidR="00000000" w:rsidDel="00000000" w:rsidP="00000000" w:rsidRDefault="00000000" w:rsidRPr="00000000" w14:paraId="00000056">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Weet ik niet</w:t>
      </w:r>
    </w:p>
    <w:p w:rsidR="00000000" w:rsidDel="00000000" w:rsidP="00000000" w:rsidRDefault="00000000" w:rsidRPr="00000000" w14:paraId="00000057">
      <w:pPr>
        <w:numPr>
          <w:ilvl w:val="0"/>
          <w:numId w:val="4"/>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Heeft de organisatie naar uw weten nader feitenonderzoek gedaan naar de door u genoemde situaties? </w:t>
      </w:r>
      <w:r w:rsidDel="00000000" w:rsidR="00000000" w:rsidRPr="00000000">
        <w:rPr>
          <w:rFonts w:ascii="Calibri" w:cs="Calibri" w:eastAsia="Calibri" w:hAnsi="Calibri"/>
          <w:i w:val="1"/>
          <w:color w:val="0f1115"/>
          <w:rtl w:val="0"/>
        </w:rPr>
        <w:t xml:space="preserve">Denk aan het ophalen van dossiergegevens, het spreken van andere betrokkenen, of het beoordelen van door u aangeleverde informatie (zoals e-mails of chatgeschiedenissen over de communicatie).</w:t>
      </w:r>
    </w:p>
    <w:p w:rsidR="00000000" w:rsidDel="00000000" w:rsidP="00000000" w:rsidRDefault="00000000" w:rsidRPr="00000000" w14:paraId="00000058">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w:t>
      </w:r>
    </w:p>
    <w:p w:rsidR="00000000" w:rsidDel="00000000" w:rsidP="00000000" w:rsidRDefault="00000000" w:rsidRPr="00000000" w14:paraId="00000059">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Nee</w:t>
      </w:r>
    </w:p>
    <w:p w:rsidR="00000000" w:rsidDel="00000000" w:rsidP="00000000" w:rsidRDefault="00000000" w:rsidRPr="00000000" w14:paraId="0000005A">
      <w:pPr>
        <w:numPr>
          <w:ilvl w:val="1"/>
          <w:numId w:val="4"/>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Weet ik niet</w:t>
      </w:r>
    </w:p>
    <w:p w:rsidR="00000000" w:rsidDel="00000000" w:rsidP="00000000" w:rsidRDefault="00000000" w:rsidRPr="00000000" w14:paraId="0000005B">
      <w:pPr>
        <w:numPr>
          <w:ilvl w:val="1"/>
          <w:numId w:val="4"/>
        </w:numPr>
        <w:spacing w:after="0" w:afterAutospacing="0" w:before="0" w:beforeAutospacing="0" w:lineRule="auto"/>
        <w:ind w:left="1440" w:hanging="360"/>
        <w:rPr>
          <w:rFonts w:ascii="Calibri" w:cs="Calibri" w:eastAsia="Calibri" w:hAnsi="Calibri"/>
          <w:color w:val="0f1115"/>
          <w:u w:val="none"/>
        </w:rPr>
      </w:pPr>
      <w:r w:rsidDel="00000000" w:rsidR="00000000" w:rsidRPr="00000000">
        <w:rPr>
          <w:rFonts w:ascii="Calibri" w:cs="Calibri" w:eastAsia="Calibri" w:hAnsi="Calibri"/>
          <w:color w:val="0f1115"/>
          <w:rtl w:val="0"/>
        </w:rPr>
        <w:t xml:space="preserve">Indien ja, welke informatie is opgevraagd en welke informatie had naar uw mening ook moeten worden opgevraagd? (open vraag)</w:t>
        <w:br w:type="textWrapping"/>
        <w:br w:type="textWrapping"/>
        <w:br w:type="textWrapping"/>
        <w:br w:type="textWrapping"/>
      </w:r>
    </w:p>
    <w:p w:rsidR="00000000" w:rsidDel="00000000" w:rsidP="00000000" w:rsidRDefault="00000000" w:rsidRPr="00000000" w14:paraId="0000005C">
      <w:pPr>
        <w:numPr>
          <w:ilvl w:val="0"/>
          <w:numId w:val="4"/>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Uit hoeveel vragen bestond het onderzoek ongeveer?</w:t>
      </w:r>
    </w:p>
    <w:p w:rsidR="00000000" w:rsidDel="00000000" w:rsidP="00000000" w:rsidRDefault="00000000" w:rsidRPr="00000000" w14:paraId="0000005D">
      <w:pPr>
        <w:numPr>
          <w:ilvl w:val="1"/>
          <w:numId w:val="4"/>
        </w:numPr>
        <w:spacing w:after="24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_____ vragen</w:t>
      </w:r>
    </w:p>
    <w:p w:rsidR="00000000" w:rsidDel="00000000" w:rsidP="00000000" w:rsidRDefault="00000000" w:rsidRPr="00000000" w14:paraId="0000005E">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keepNext w:val="0"/>
        <w:keepLines w:val="0"/>
        <w:shd w:fill="ffffff" w:val="clear"/>
        <w:spacing w:after="240" w:before="240" w:line="420" w:lineRule="auto"/>
        <w:rPr>
          <w:rFonts w:ascii="Calibri" w:cs="Calibri" w:eastAsia="Calibri" w:hAnsi="Calibri"/>
          <w:i w:val="1"/>
          <w:color w:val="0f1115"/>
        </w:rPr>
      </w:pPr>
      <w:r w:rsidDel="00000000" w:rsidR="00000000" w:rsidRPr="00000000">
        <w:rPr>
          <w:rFonts w:ascii="Calibri" w:cs="Calibri" w:eastAsia="Calibri" w:hAnsi="Calibri"/>
          <w:b w:val="1"/>
          <w:rtl w:val="0"/>
        </w:rPr>
        <w:t xml:space="preserve">Deel 4: De nauwkeurigheid van het verslag</w:t>
        <w:br w:type="textWrapping"/>
      </w:r>
      <w:r w:rsidDel="00000000" w:rsidR="00000000" w:rsidRPr="00000000">
        <w:rPr>
          <w:rFonts w:ascii="Calibri" w:cs="Calibri" w:eastAsia="Calibri" w:hAnsi="Calibri"/>
          <w:i w:val="1"/>
          <w:color w:val="0f1115"/>
          <w:rtl w:val="0"/>
        </w:rPr>
        <w:t xml:space="preserve">Deze vragen gaan over de verslaglegging van het gesprek.</w:t>
      </w:r>
    </w:p>
    <w:p w:rsidR="00000000" w:rsidDel="00000000" w:rsidP="00000000" w:rsidRDefault="00000000" w:rsidRPr="00000000" w14:paraId="00000060">
      <w:pPr>
        <w:numPr>
          <w:ilvl w:val="0"/>
          <w:numId w:val="3"/>
        </w:numPr>
        <w:shd w:fill="ffffff" w:val="clea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Kreeg u van tevoren een duidelijke uitleg over…</w:t>
        <w:br w:type="textWrapping"/>
      </w:r>
    </w:p>
    <w:p w:rsidR="00000000" w:rsidDel="00000000" w:rsidP="00000000" w:rsidRDefault="00000000" w:rsidRPr="00000000" w14:paraId="00000061">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a. ...de mogelijkheid om het conceptverslag in te zien en te corrigeren?</w:t>
      </w:r>
    </w:p>
    <w:p w:rsidR="00000000" w:rsidDel="00000000" w:rsidP="00000000" w:rsidRDefault="00000000" w:rsidRPr="00000000" w14:paraId="00000062">
      <w:pPr>
        <w:numPr>
          <w:ilvl w:val="2"/>
          <w:numId w:val="3"/>
        </w:numPr>
        <w:spacing w:after="0" w:afterAutospacing="0" w:before="0" w:beforeAutospacing="0" w:lineRule="auto"/>
        <w:ind w:left="216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 / Nee / Weet ik niet meer</w:t>
      </w:r>
    </w:p>
    <w:p w:rsidR="00000000" w:rsidDel="00000000" w:rsidP="00000000" w:rsidRDefault="00000000" w:rsidRPr="00000000" w14:paraId="00000063">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b. ...de procedure voor de verspreiding van het definitieve verslag en bij wie het terecht zou komen?</w:t>
      </w:r>
    </w:p>
    <w:p w:rsidR="00000000" w:rsidDel="00000000" w:rsidP="00000000" w:rsidRDefault="00000000" w:rsidRPr="00000000" w14:paraId="00000064">
      <w:pPr>
        <w:numPr>
          <w:ilvl w:val="2"/>
          <w:numId w:val="3"/>
        </w:numPr>
        <w:spacing w:after="0" w:afterAutospacing="0" w:before="0" w:beforeAutospacing="0" w:lineRule="auto"/>
        <w:ind w:left="216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 / Nee / Weet ik niet meer</w:t>
      </w:r>
    </w:p>
    <w:p w:rsidR="00000000" w:rsidDel="00000000" w:rsidP="00000000" w:rsidRDefault="00000000" w:rsidRPr="00000000" w14:paraId="00000065">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c. ...de eventuele plicht van de interviewer om informatie te delen als er een vermoeden van kindermishandeling of een onveilige situatie bestaat?</w:t>
      </w:r>
    </w:p>
    <w:p w:rsidR="00000000" w:rsidDel="00000000" w:rsidP="00000000" w:rsidRDefault="00000000" w:rsidRPr="00000000" w14:paraId="00000066">
      <w:pPr>
        <w:numPr>
          <w:ilvl w:val="2"/>
          <w:numId w:val="3"/>
        </w:numPr>
        <w:spacing w:after="0" w:afterAutospacing="0" w:before="0" w:beforeAutospacing="0" w:lineRule="auto"/>
        <w:ind w:left="216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 / Nee / Weet ik niet meer</w:t>
        <w:br w:type="textWrapping"/>
      </w:r>
    </w:p>
    <w:p w:rsidR="00000000" w:rsidDel="00000000" w:rsidP="00000000" w:rsidRDefault="00000000" w:rsidRPr="00000000" w14:paraId="00000067">
      <w:pPr>
        <w:numPr>
          <w:ilvl w:val="0"/>
          <w:numId w:val="3"/>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Kreeg u een conceptverslag ter inzage?</w:t>
      </w:r>
    </w:p>
    <w:p w:rsidR="00000000" w:rsidDel="00000000" w:rsidP="00000000" w:rsidRDefault="00000000" w:rsidRPr="00000000" w14:paraId="00000068">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w:t>
      </w:r>
    </w:p>
    <w:p w:rsidR="00000000" w:rsidDel="00000000" w:rsidP="00000000" w:rsidRDefault="00000000" w:rsidRPr="00000000" w14:paraId="00000069">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Nee -&gt; </w:t>
      </w:r>
      <w:r w:rsidDel="00000000" w:rsidR="00000000" w:rsidRPr="00000000">
        <w:rPr>
          <w:rFonts w:ascii="Calibri" w:cs="Calibri" w:eastAsia="Calibri" w:hAnsi="Calibri"/>
          <w:i w:val="1"/>
          <w:color w:val="0f1115"/>
          <w:rtl w:val="0"/>
        </w:rPr>
        <w:t xml:space="preserve">Ga door naar vraag 22</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6A">
      <w:pPr>
        <w:numPr>
          <w:ilvl w:val="0"/>
          <w:numId w:val="3"/>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In hoeverre stemde het conceptverslag naar uw mening overeen met wat u daadwerkelijk had gezegd?</w:t>
      </w:r>
    </w:p>
    <w:p w:rsidR="00000000" w:rsidDel="00000000" w:rsidP="00000000" w:rsidRDefault="00000000" w:rsidRPr="00000000" w14:paraId="0000006B">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Volledig afwijkend</w:t>
      </w:r>
    </w:p>
    <w:p w:rsidR="00000000" w:rsidDel="00000000" w:rsidP="00000000" w:rsidRDefault="00000000" w:rsidRPr="00000000" w14:paraId="0000006C">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2 - Grotendeels afwijkend</w:t>
      </w:r>
    </w:p>
    <w:p w:rsidR="00000000" w:rsidDel="00000000" w:rsidP="00000000" w:rsidRDefault="00000000" w:rsidRPr="00000000" w14:paraId="0000006D">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3 - Gedeeltelijk overeenkomend</w:t>
      </w:r>
    </w:p>
    <w:p w:rsidR="00000000" w:rsidDel="00000000" w:rsidP="00000000" w:rsidRDefault="00000000" w:rsidRPr="00000000" w14:paraId="0000006E">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4 - Grotendeels overeenkomend</w:t>
      </w:r>
    </w:p>
    <w:p w:rsidR="00000000" w:rsidDel="00000000" w:rsidP="00000000" w:rsidRDefault="00000000" w:rsidRPr="00000000" w14:paraId="0000006F">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5 - Volledig naar waarheid weergegeven</w:t>
        <w:br w:type="textWrapping"/>
      </w:r>
    </w:p>
    <w:p w:rsidR="00000000" w:rsidDel="00000000" w:rsidP="00000000" w:rsidRDefault="00000000" w:rsidRPr="00000000" w14:paraId="00000070">
      <w:pPr>
        <w:numPr>
          <w:ilvl w:val="0"/>
          <w:numId w:val="3"/>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Was het nodig om inhoudelijke correcties op het conceptverslag aan te brengen?</w:t>
      </w:r>
    </w:p>
    <w:p w:rsidR="00000000" w:rsidDel="00000000" w:rsidP="00000000" w:rsidRDefault="00000000" w:rsidRPr="00000000" w14:paraId="00000071">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Nee -&gt; </w:t>
      </w:r>
      <w:r w:rsidDel="00000000" w:rsidR="00000000" w:rsidRPr="00000000">
        <w:rPr>
          <w:rFonts w:ascii="Calibri" w:cs="Calibri" w:eastAsia="Calibri" w:hAnsi="Calibri"/>
          <w:i w:val="1"/>
          <w:color w:val="0f1115"/>
          <w:rtl w:val="0"/>
        </w:rPr>
        <w:t xml:space="preserve">Ga door naar vraag 22</w:t>
      </w:r>
    </w:p>
    <w:p w:rsidR="00000000" w:rsidDel="00000000" w:rsidP="00000000" w:rsidRDefault="00000000" w:rsidRPr="00000000" w14:paraId="00000072">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w:t>
        <w:br w:type="textWrapping"/>
      </w:r>
    </w:p>
    <w:p w:rsidR="00000000" w:rsidDel="00000000" w:rsidP="00000000" w:rsidRDefault="00000000" w:rsidRPr="00000000" w14:paraId="00000073">
      <w:pPr>
        <w:numPr>
          <w:ilvl w:val="0"/>
          <w:numId w:val="3"/>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In hoeverre werden uw inhoudelijke correcties naar tevredenheid verwerkt in het definitieve verslag?</w:t>
      </w:r>
    </w:p>
    <w:p w:rsidR="00000000" w:rsidDel="00000000" w:rsidP="00000000" w:rsidRDefault="00000000" w:rsidRPr="00000000" w14:paraId="00000074">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Niet of nauwelijks verwerkt</w:t>
      </w:r>
    </w:p>
    <w:p w:rsidR="00000000" w:rsidDel="00000000" w:rsidP="00000000" w:rsidRDefault="00000000" w:rsidRPr="00000000" w14:paraId="00000075">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2 - Grotendeels niet verwerkt</w:t>
      </w:r>
    </w:p>
    <w:p w:rsidR="00000000" w:rsidDel="00000000" w:rsidP="00000000" w:rsidRDefault="00000000" w:rsidRPr="00000000" w14:paraId="00000076">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3 - Gedeeltelijk verwerkt</w:t>
      </w:r>
    </w:p>
    <w:p w:rsidR="00000000" w:rsidDel="00000000" w:rsidP="00000000" w:rsidRDefault="00000000" w:rsidRPr="00000000" w14:paraId="00000077">
      <w:pPr>
        <w:numPr>
          <w:ilvl w:val="1"/>
          <w:numId w:val="3"/>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4 - Grotendeels verwerkt</w:t>
      </w:r>
    </w:p>
    <w:p w:rsidR="00000000" w:rsidDel="00000000" w:rsidP="00000000" w:rsidRDefault="00000000" w:rsidRPr="00000000" w14:paraId="00000078">
      <w:pPr>
        <w:numPr>
          <w:ilvl w:val="1"/>
          <w:numId w:val="3"/>
        </w:numPr>
        <w:spacing w:after="24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5 - Volledig en correct verwerkt</w:t>
      </w:r>
    </w:p>
    <w:p w:rsidR="00000000" w:rsidDel="00000000" w:rsidP="00000000" w:rsidRDefault="00000000" w:rsidRPr="00000000" w14:paraId="00000079">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keepNext w:val="0"/>
        <w:keepLines w:val="0"/>
        <w:shd w:fill="ffffff" w:val="clear"/>
        <w:spacing w:after="240" w:before="240" w:line="420" w:lineRule="auto"/>
        <w:rPr>
          <w:rFonts w:ascii="Calibri" w:cs="Calibri" w:eastAsia="Calibri" w:hAnsi="Calibri"/>
          <w:i w:val="1"/>
          <w:color w:val="0f1115"/>
        </w:rPr>
      </w:pPr>
      <w:r w:rsidDel="00000000" w:rsidR="00000000" w:rsidRPr="00000000">
        <w:rPr>
          <w:rFonts w:ascii="Calibri" w:cs="Calibri" w:eastAsia="Calibri" w:hAnsi="Calibri"/>
          <w:b w:val="1"/>
          <w:rtl w:val="0"/>
        </w:rPr>
        <w:t xml:space="preserve">Deel 5: De conclusie en de impact</w:t>
        <w:br w:type="textWrapping"/>
      </w:r>
      <w:r w:rsidDel="00000000" w:rsidR="00000000" w:rsidRPr="00000000">
        <w:rPr>
          <w:rFonts w:ascii="Calibri" w:cs="Calibri" w:eastAsia="Calibri" w:hAnsi="Calibri"/>
          <w:i w:val="1"/>
          <w:color w:val="0f1115"/>
          <w:rtl w:val="0"/>
        </w:rPr>
        <w:t xml:space="preserve">Deze vragen gaan over het eindresultaat en de gevolgen van het onderzoek.</w:t>
      </w:r>
    </w:p>
    <w:p w:rsidR="00000000" w:rsidDel="00000000" w:rsidP="00000000" w:rsidRDefault="00000000" w:rsidRPr="00000000" w14:paraId="0000007B">
      <w:pPr>
        <w:numPr>
          <w:ilvl w:val="0"/>
          <w:numId w:val="2"/>
        </w:numPr>
        <w:shd w:fill="ffffff" w:val="clea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In hoeverre kwam de uiteindelijke conclusie van het MASIC-verslag overeen met het beeld dat u zelf van de situatie heeft?</w:t>
      </w:r>
    </w:p>
    <w:p w:rsidR="00000000" w:rsidDel="00000000" w:rsidP="00000000" w:rsidRDefault="00000000" w:rsidRPr="00000000" w14:paraId="0000007C">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Volledig tegenstrijdig</w:t>
      </w:r>
    </w:p>
    <w:p w:rsidR="00000000" w:rsidDel="00000000" w:rsidP="00000000" w:rsidRDefault="00000000" w:rsidRPr="00000000" w14:paraId="0000007D">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2 - Grotendeels tegenstrijdig</w:t>
      </w:r>
    </w:p>
    <w:p w:rsidR="00000000" w:rsidDel="00000000" w:rsidP="00000000" w:rsidRDefault="00000000" w:rsidRPr="00000000" w14:paraId="0000007E">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3 - Gedeeltelijk overeenkomstig</w:t>
      </w:r>
    </w:p>
    <w:p w:rsidR="00000000" w:rsidDel="00000000" w:rsidP="00000000" w:rsidRDefault="00000000" w:rsidRPr="00000000" w14:paraId="0000007F">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4 - Grotendeels overeenkomstig</w:t>
      </w:r>
    </w:p>
    <w:p w:rsidR="00000000" w:rsidDel="00000000" w:rsidP="00000000" w:rsidRDefault="00000000" w:rsidRPr="00000000" w14:paraId="00000080">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5 - Volledig overeenkomstig</w:t>
        <w:br w:type="textWrapping"/>
      </w:r>
    </w:p>
    <w:p w:rsidR="00000000" w:rsidDel="00000000" w:rsidP="00000000" w:rsidRDefault="00000000" w:rsidRPr="00000000" w14:paraId="00000081">
      <w:pPr>
        <w:numPr>
          <w:ilvl w:val="0"/>
          <w:numId w:val="2"/>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Heeft u inzage gehad in de antwoorden en/of het verslag van de andere ouder?</w:t>
      </w:r>
    </w:p>
    <w:p w:rsidR="00000000" w:rsidDel="00000000" w:rsidP="00000000" w:rsidRDefault="00000000" w:rsidRPr="00000000" w14:paraId="00000082">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 en dat vond ik correct</w:t>
      </w:r>
    </w:p>
    <w:p w:rsidR="00000000" w:rsidDel="00000000" w:rsidP="00000000" w:rsidRDefault="00000000" w:rsidRPr="00000000" w14:paraId="00000083">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 maar dat vond ik ongewenst</w:t>
      </w:r>
    </w:p>
    <w:p w:rsidR="00000000" w:rsidDel="00000000" w:rsidP="00000000" w:rsidRDefault="00000000" w:rsidRPr="00000000" w14:paraId="00000084">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Nee, maar ik had dat wel gewild</w:t>
      </w:r>
    </w:p>
    <w:p w:rsidR="00000000" w:rsidDel="00000000" w:rsidP="00000000" w:rsidRDefault="00000000" w:rsidRPr="00000000" w14:paraId="00000085">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Nee, en dat was naar mijn idee niet nodig</w:t>
      </w:r>
    </w:p>
    <w:p w:rsidR="00000000" w:rsidDel="00000000" w:rsidP="00000000" w:rsidRDefault="00000000" w:rsidRPr="00000000" w14:paraId="00000086">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Weet ik niet</w:t>
        <w:br w:type="textWrapping"/>
      </w:r>
    </w:p>
    <w:p w:rsidR="00000000" w:rsidDel="00000000" w:rsidP="00000000" w:rsidRDefault="00000000" w:rsidRPr="00000000" w14:paraId="00000087">
      <w:pPr>
        <w:numPr>
          <w:ilvl w:val="0"/>
          <w:numId w:val="2"/>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In hoeverre had u het gevoel dat het MASIC-proces op een eerlijke manier is uitgevoerd? </w:t>
      </w:r>
      <w:r w:rsidDel="00000000" w:rsidR="00000000" w:rsidRPr="00000000">
        <w:rPr>
          <w:rFonts w:ascii="Calibri" w:cs="Calibri" w:eastAsia="Calibri" w:hAnsi="Calibri"/>
          <w:i w:val="1"/>
          <w:color w:val="0f1115"/>
          <w:rtl w:val="0"/>
        </w:rPr>
        <w:t xml:space="preserve">Denk hierbij aan gelijke behandeling van beide ouders, een neutrale houding van de interviewer en een zorgvuldige verslaglegging.</w:t>
      </w:r>
    </w:p>
    <w:p w:rsidR="00000000" w:rsidDel="00000000" w:rsidP="00000000" w:rsidRDefault="00000000" w:rsidRPr="00000000" w14:paraId="00000088">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1 - Zeer oneerlijk</w:t>
      </w:r>
    </w:p>
    <w:p w:rsidR="00000000" w:rsidDel="00000000" w:rsidP="00000000" w:rsidRDefault="00000000" w:rsidRPr="00000000" w14:paraId="00000089">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2 - Oneerlijk</w:t>
      </w:r>
    </w:p>
    <w:p w:rsidR="00000000" w:rsidDel="00000000" w:rsidP="00000000" w:rsidRDefault="00000000" w:rsidRPr="00000000" w14:paraId="0000008A">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3 - Neutraal</w:t>
      </w:r>
    </w:p>
    <w:p w:rsidR="00000000" w:rsidDel="00000000" w:rsidP="00000000" w:rsidRDefault="00000000" w:rsidRPr="00000000" w14:paraId="0000008B">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4 - Eerlijk</w:t>
      </w:r>
    </w:p>
    <w:p w:rsidR="00000000" w:rsidDel="00000000" w:rsidP="00000000" w:rsidRDefault="00000000" w:rsidRPr="00000000" w14:paraId="0000008C">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5 - Zeer eerlijk</w:t>
        <w:br w:type="textWrapping"/>
      </w:r>
    </w:p>
    <w:p w:rsidR="00000000" w:rsidDel="00000000" w:rsidP="00000000" w:rsidRDefault="00000000" w:rsidRPr="00000000" w14:paraId="0000008D">
      <w:pPr>
        <w:numPr>
          <w:ilvl w:val="0"/>
          <w:numId w:val="2"/>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Wat voor effect heeft het MASIC-verslag naar uw gevoel gehad op de onderlinge relatie en spanning tussen u en de andere ouder? Kunt u dit toelichten? (open vraag)</w:t>
        <w:br w:type="textWrapping"/>
        <w:br w:type="textWrapping"/>
        <w:br w:type="textWrapping"/>
        <w:br w:type="textWrapping"/>
      </w:r>
    </w:p>
    <w:p w:rsidR="00000000" w:rsidDel="00000000" w:rsidP="00000000" w:rsidRDefault="00000000" w:rsidRPr="00000000" w14:paraId="0000008E">
      <w:pPr>
        <w:numPr>
          <w:ilvl w:val="0"/>
          <w:numId w:val="2"/>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Wat voor effect heeft het MASIC-verslag naar uw gevoel gehad op de betrokkenheid en het welzijn van uw kind(eren)? </w:t>
      </w:r>
      <w:r w:rsidDel="00000000" w:rsidR="00000000" w:rsidRPr="00000000">
        <w:rPr>
          <w:rFonts w:ascii="Calibri" w:cs="Calibri" w:eastAsia="Calibri" w:hAnsi="Calibri"/>
          <w:i w:val="1"/>
          <w:color w:val="0f1115"/>
          <w:rtl w:val="0"/>
        </w:rPr>
        <w:t xml:space="preserve">Denk hierbij aan eventuele stress, loyaliteitsconflicten, of juist meer rust. </w:t>
      </w:r>
      <w:r w:rsidDel="00000000" w:rsidR="00000000" w:rsidRPr="00000000">
        <w:rPr>
          <w:rFonts w:ascii="Calibri" w:cs="Calibri" w:eastAsia="Calibri" w:hAnsi="Calibri"/>
          <w:color w:val="0f1115"/>
          <w:rtl w:val="0"/>
        </w:rPr>
        <w:t xml:space="preserve">(open vraag)</w:t>
        <w:br w:type="textWrapping"/>
        <w:br w:type="textWrapping"/>
        <w:br w:type="textWrapping"/>
        <w:br w:type="textWrapping"/>
      </w:r>
      <w:r w:rsidDel="00000000" w:rsidR="00000000" w:rsidRPr="00000000">
        <w:rPr>
          <w:rtl w:val="0"/>
        </w:rPr>
      </w:r>
    </w:p>
    <w:p w:rsidR="00000000" w:rsidDel="00000000" w:rsidP="00000000" w:rsidRDefault="00000000" w:rsidRPr="00000000" w14:paraId="0000008F">
      <w:pPr>
        <w:numPr>
          <w:ilvl w:val="0"/>
          <w:numId w:val="2"/>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t>
        <w:br w:type="textWrapping"/>
        <w:t xml:space="preserve">27a. Heeft u het idee dat het MASIC-verslag invloed heeft gehad op de beslissingen van professionals in uw casus (bijv. van een wijkteam, jeugdbescherming of de rechter)?</w:t>
      </w:r>
    </w:p>
    <w:p w:rsidR="00000000" w:rsidDel="00000000" w:rsidP="00000000" w:rsidRDefault="00000000" w:rsidRPr="00000000" w14:paraId="00000090">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 een duidelijke invloed</w:t>
      </w:r>
    </w:p>
    <w:p w:rsidR="00000000" w:rsidDel="00000000" w:rsidP="00000000" w:rsidRDefault="00000000" w:rsidRPr="00000000" w14:paraId="00000091">
      <w:pPr>
        <w:numPr>
          <w:ilvl w:val="1"/>
          <w:numId w:val="2"/>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Nee, geen invloed</w:t>
      </w:r>
    </w:p>
    <w:p w:rsidR="00000000" w:rsidDel="00000000" w:rsidP="00000000" w:rsidRDefault="00000000" w:rsidRPr="00000000" w14:paraId="00000092">
      <w:pPr>
        <w:numPr>
          <w:ilvl w:val="1"/>
          <w:numId w:val="2"/>
        </w:numPr>
        <w:spacing w:after="24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Weet ik niet</w:t>
      </w:r>
    </w:p>
    <w:p w:rsidR="00000000" w:rsidDel="00000000" w:rsidP="00000000" w:rsidRDefault="00000000" w:rsidRPr="00000000" w14:paraId="00000093">
      <w:pPr>
        <w:spacing w:after="240" w:before="500" w:lineRule="auto"/>
        <w:ind w:left="720" w:firstLine="0"/>
        <w:rPr>
          <w:rFonts w:ascii="Calibri" w:cs="Calibri" w:eastAsia="Calibri" w:hAnsi="Calibri"/>
          <w:color w:val="0f1115"/>
        </w:rPr>
      </w:pPr>
      <w:r w:rsidDel="00000000" w:rsidR="00000000" w:rsidRPr="00000000">
        <w:rPr>
          <w:rFonts w:ascii="Calibri" w:cs="Calibri" w:eastAsia="Calibri" w:hAnsi="Calibri"/>
          <w:color w:val="0f1115"/>
          <w:rtl w:val="0"/>
        </w:rPr>
        <w:t xml:space="preserve">27b. (Alleen indien 'Ja' bij 27a) Kunt u beschrijven wat voor invloed het had? Was dit volgens u een gewenst of een ongewenst effect, en hoe uitte zich dit concreet? (open vraag)</w:t>
        <w:br w:type="textWrapping"/>
        <w:br w:type="textWrapping"/>
        <w:br w:type="textWrapping"/>
        <w:br w:type="textWrapping"/>
      </w:r>
    </w:p>
    <w:p w:rsidR="00000000" w:rsidDel="00000000" w:rsidP="00000000" w:rsidRDefault="00000000" w:rsidRPr="00000000" w14:paraId="00000094">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keepNext w:val="0"/>
        <w:keepLines w:val="0"/>
        <w:shd w:fill="ffffff" w:val="clear"/>
        <w:spacing w:after="240" w:before="240" w:line="42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96">
      <w:pPr>
        <w:keepNext w:val="0"/>
        <w:keepLines w:val="0"/>
        <w:shd w:fill="ffffff" w:val="clear"/>
        <w:spacing w:after="240" w:before="240" w:line="420" w:lineRule="auto"/>
        <w:rPr>
          <w:rFonts w:ascii="Calibri" w:cs="Calibri" w:eastAsia="Calibri" w:hAnsi="Calibri"/>
          <w:i w:val="1"/>
          <w:color w:val="0f1115"/>
        </w:rPr>
      </w:pPr>
      <w:r w:rsidDel="00000000" w:rsidR="00000000" w:rsidRPr="00000000">
        <w:rPr>
          <w:rFonts w:ascii="Calibri" w:cs="Calibri" w:eastAsia="Calibri" w:hAnsi="Calibri"/>
          <w:b w:val="1"/>
          <w:rtl w:val="0"/>
        </w:rPr>
        <w:t xml:space="preserve">Deel 6: Suggesties voor verbetering</w:t>
        <w:br w:type="textWrapping"/>
      </w:r>
      <w:r w:rsidDel="00000000" w:rsidR="00000000" w:rsidRPr="00000000">
        <w:rPr>
          <w:rFonts w:ascii="Calibri" w:cs="Calibri" w:eastAsia="Calibri" w:hAnsi="Calibri"/>
          <w:i w:val="1"/>
          <w:color w:val="0f1115"/>
          <w:rtl w:val="0"/>
        </w:rPr>
        <w:t xml:space="preserve">Deze laatste vragen gaan over mogelijke verbeteringen van het proces.</w:t>
      </w:r>
    </w:p>
    <w:p w:rsidR="00000000" w:rsidDel="00000000" w:rsidP="00000000" w:rsidRDefault="00000000" w:rsidRPr="00000000" w14:paraId="00000097">
      <w:pPr>
        <w:numPr>
          <w:ilvl w:val="0"/>
          <w:numId w:val="5"/>
        </w:numPr>
        <w:shd w:fill="ffffff" w:val="clea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Zou u, met de kennis van nu, opnieuw deelnemen aan een MASIC-onderzoek?</w:t>
      </w:r>
    </w:p>
    <w:p w:rsidR="00000000" w:rsidDel="00000000" w:rsidP="00000000" w:rsidRDefault="00000000" w:rsidRPr="00000000" w14:paraId="00000098">
      <w:pPr>
        <w:numPr>
          <w:ilvl w:val="1"/>
          <w:numId w:val="5"/>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Ja</w:t>
      </w:r>
    </w:p>
    <w:p w:rsidR="00000000" w:rsidDel="00000000" w:rsidP="00000000" w:rsidRDefault="00000000" w:rsidRPr="00000000" w14:paraId="00000099">
      <w:pPr>
        <w:numPr>
          <w:ilvl w:val="1"/>
          <w:numId w:val="5"/>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Nee</w:t>
      </w:r>
    </w:p>
    <w:p w:rsidR="00000000" w:rsidDel="00000000" w:rsidP="00000000" w:rsidRDefault="00000000" w:rsidRPr="00000000" w14:paraId="0000009A">
      <w:pPr>
        <w:numPr>
          <w:ilvl w:val="1"/>
          <w:numId w:val="5"/>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Alleen als er duidelijke waarborgen zijn. Welke waarborgen zouden dat volgens u moeten zijn? (open vraag)</w:t>
        <w:br w:type="textWrapping"/>
        <w:br w:type="textWrapping"/>
        <w:br w:type="textWrapping"/>
        <w:br w:type="textWrapping"/>
        <w:br w:type="textWrapping"/>
        <w:br w:type="textWrapping"/>
        <w:br w:type="textWrapping"/>
      </w:r>
    </w:p>
    <w:p w:rsidR="00000000" w:rsidDel="00000000" w:rsidP="00000000" w:rsidRDefault="00000000" w:rsidRPr="00000000" w14:paraId="0000009B">
      <w:pPr>
        <w:numPr>
          <w:ilvl w:val="0"/>
          <w:numId w:val="5"/>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Stel dat het MASIC-proces zou veranderen. In welke mate zouden de volgende verbeteringen volgens u bijdragen aan een eerlijker resultaat? (1 = helemaal niet nuttig, 5 = zeer nuttig)</w:t>
      </w:r>
    </w:p>
    <w:p w:rsidR="00000000" w:rsidDel="00000000" w:rsidP="00000000" w:rsidRDefault="00000000" w:rsidRPr="00000000" w14:paraId="0000009C">
      <w:pPr>
        <w:numPr>
          <w:ilvl w:val="1"/>
          <w:numId w:val="5"/>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a. Volledige openbaarmaking van alle antwoorden aan beide ouders: 1 2 3 4 5</w:t>
      </w:r>
    </w:p>
    <w:p w:rsidR="00000000" w:rsidDel="00000000" w:rsidP="00000000" w:rsidRDefault="00000000" w:rsidRPr="00000000" w14:paraId="0000009D">
      <w:pPr>
        <w:numPr>
          <w:ilvl w:val="1"/>
          <w:numId w:val="5"/>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b. Alle interviewgegevens direct aan de rechter voorleggen (zonder verslag): 1 2 3 4 5</w:t>
      </w:r>
    </w:p>
    <w:p w:rsidR="00000000" w:rsidDel="00000000" w:rsidP="00000000" w:rsidRDefault="00000000" w:rsidRPr="00000000" w14:paraId="0000009E">
      <w:pPr>
        <w:numPr>
          <w:ilvl w:val="1"/>
          <w:numId w:val="5"/>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c. Toetsing door onafhankelijke deskundige van de conclusies: 1 2 3 4 5</w:t>
      </w:r>
    </w:p>
    <w:p w:rsidR="00000000" w:rsidDel="00000000" w:rsidP="00000000" w:rsidRDefault="00000000" w:rsidRPr="00000000" w14:paraId="0000009F">
      <w:pPr>
        <w:numPr>
          <w:ilvl w:val="1"/>
          <w:numId w:val="5"/>
        </w:numPr>
        <w:spacing w:after="0" w:afterAutospacing="0" w:before="0" w:beforeAutospacing="0" w:lineRule="auto"/>
        <w:ind w:left="144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d. Duidelijke regels vooraf over het gebruik van de informatie: 1 2 3 4 5</w:t>
        <w:br w:type="textWrapping"/>
      </w:r>
    </w:p>
    <w:p w:rsidR="00000000" w:rsidDel="00000000" w:rsidP="00000000" w:rsidRDefault="00000000" w:rsidRPr="00000000" w14:paraId="000000A0">
      <w:pPr>
        <w:numPr>
          <w:ilvl w:val="0"/>
          <w:numId w:val="5"/>
        </w:numPr>
        <w:shd w:fill="ffffff" w:val="clea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f1115"/>
          <w:rtl w:val="0"/>
        </w:rPr>
        <w:t xml:space="preserve">Wat is uw belangrijkste concrete aanbeveling om het MASIC-proces te verbeteren? (open vraag)</w:t>
      </w:r>
    </w:p>
    <w:p w:rsidR="00000000" w:rsidDel="00000000" w:rsidP="00000000" w:rsidRDefault="00000000" w:rsidRPr="00000000" w14:paraId="000000A1">
      <w:pPr>
        <w:spacing w:after="240" w:before="400" w:lineRule="auto"/>
        <w:ind w:left="0" w:firstLine="0"/>
        <w:rPr>
          <w:rFonts w:ascii="Calibri" w:cs="Calibri" w:eastAsia="Calibri" w:hAnsi="Calibri"/>
          <w:color w:val="0f1115"/>
        </w:rPr>
      </w:pPr>
      <w:r w:rsidDel="00000000" w:rsidR="00000000" w:rsidRPr="00000000">
        <w:rPr>
          <w:rtl w:val="0"/>
        </w:rPr>
      </w:r>
    </w:p>
    <w:p w:rsidR="00000000" w:rsidDel="00000000" w:rsidP="00000000" w:rsidRDefault="00000000" w:rsidRPr="00000000" w14:paraId="000000A2">
      <w:pPr>
        <w:shd w:fill="ffffff" w:val="clear"/>
        <w:spacing w:after="240" w:before="240" w:lineRule="auto"/>
        <w:rPr>
          <w:rFonts w:ascii="Calibri" w:cs="Calibri" w:eastAsia="Calibri" w:hAnsi="Calibri"/>
          <w:b w:val="1"/>
          <w:color w:val="0f1115"/>
        </w:rPr>
      </w:pPr>
      <w:r w:rsidDel="00000000" w:rsidR="00000000" w:rsidRPr="00000000">
        <w:rPr>
          <w:rFonts w:ascii="Calibri" w:cs="Calibri" w:eastAsia="Calibri" w:hAnsi="Calibri"/>
          <w:b w:val="1"/>
          <w:color w:val="0f1115"/>
          <w:rtl w:val="0"/>
        </w:rPr>
        <w:t xml:space="preserve">Einde van de vragenlijst </w:t>
      </w:r>
    </w:p>
    <w:p w:rsidR="00000000" w:rsidDel="00000000" w:rsidP="00000000" w:rsidRDefault="00000000" w:rsidRPr="00000000" w14:paraId="000000A3">
      <w:pPr>
        <w:shd w:fill="ffffff" w:val="clear"/>
        <w:spacing w:after="240" w:before="240" w:lineRule="auto"/>
        <w:rPr>
          <w:rFonts w:ascii="Calibri" w:cs="Calibri" w:eastAsia="Calibri" w:hAnsi="Calibri"/>
          <w:color w:val="0f1115"/>
        </w:rPr>
      </w:pPr>
      <w:r w:rsidDel="00000000" w:rsidR="00000000" w:rsidRPr="00000000">
        <w:rPr>
          <w:rFonts w:ascii="Calibri" w:cs="Calibri" w:eastAsia="Calibri" w:hAnsi="Calibri"/>
          <w:color w:val="0f1115"/>
          <w:rtl w:val="0"/>
        </w:rPr>
        <w:t xml:space="preserve">Hartelijk dank voor uw tijd en het delen van uw ervaringen. Uw feedback is van grote waarde voor een eerlijker systeem. U kunt het inzenden op de pagina: </w:t>
      </w:r>
    </w:p>
    <w:p w:rsidR="00000000" w:rsidDel="00000000" w:rsidP="00000000" w:rsidRDefault="00000000" w:rsidRPr="00000000" w14:paraId="000000A4">
      <w:pPr>
        <w:shd w:fill="ffffff" w:val="clear"/>
        <w:spacing w:after="240" w:before="240" w:lineRule="auto"/>
        <w:rPr>
          <w:rFonts w:ascii="Calibri" w:cs="Calibri" w:eastAsia="Calibri" w:hAnsi="Calibri"/>
          <w:color w:val="0f1115"/>
        </w:rPr>
      </w:pPr>
      <w:r w:rsidDel="00000000" w:rsidR="00000000" w:rsidRPr="00000000">
        <w:rPr>
          <w:rFonts w:ascii="Calibri" w:cs="Calibri" w:eastAsia="Calibri" w:hAnsi="Calibri"/>
          <w:color w:val="0f1115"/>
          <w:rtl w:val="0"/>
        </w:rPr>
        <w:t xml:space="preserve">https://www.vechtscheidingshulp.nl/onderzoek/fiduon-onderzoekt-masic/ of mailen naar team@fiduon.nl. </w:t>
      </w:r>
    </w:p>
    <w:p w:rsidR="00000000" w:rsidDel="00000000" w:rsidP="00000000" w:rsidRDefault="00000000" w:rsidRPr="00000000" w14:paraId="000000A5">
      <w:pPr>
        <w:shd w:fill="ffffff" w:val="clear"/>
        <w:spacing w:after="240" w:before="240" w:lineRule="auto"/>
        <w:rPr>
          <w:rFonts w:ascii="Calibri" w:cs="Calibri" w:eastAsia="Calibri" w:hAnsi="Calibri"/>
          <w:color w:val="0f1115"/>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tl w:val="0"/>
        </w:rPr>
      </w:r>
    </w:p>
    <w:sectPr>
      <w:headerReference r:id="rId6" w:type="default"/>
      <w:footerReference r:id="rId7" w:type="default"/>
      <w:pgSz w:h="16834" w:w="11909" w:orient="portrait"/>
      <w:pgMar w:bottom="1440" w:top="2125.984251968503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rPr>
        <w:sz w:val="18"/>
        <w:szCs w:val="18"/>
      </w:rPr>
    </w:pPr>
    <w:r w:rsidDel="00000000" w:rsidR="00000000" w:rsidRPr="00000000">
      <w:rPr>
        <w:rFonts w:ascii="Calibri" w:cs="Calibri" w:eastAsia="Calibri" w:hAnsi="Calibri"/>
        <w:b w:val="1"/>
        <w:sz w:val="20"/>
        <w:szCs w:val="20"/>
        <w:rtl w:val="0"/>
      </w:rPr>
      <w:t xml:space="preserve">Evaluatievragenlijst MASIC-Proces (Ouderperspectief)</w:t>
    </w:r>
    <w:r w:rsidDel="00000000" w:rsidR="00000000" w:rsidRPr="00000000">
      <w:rPr>
        <w:rFonts w:ascii="Calibri" w:cs="Calibri" w:eastAsia="Calibri" w:hAnsi="Calibri"/>
        <w:sz w:val="20"/>
        <w:szCs w:val="20"/>
        <w:rtl w:val="0"/>
      </w:rPr>
      <w:br w:type="textWrapping"/>
      <w:t xml:space="preserve">Versie 30-09-2025</w:t>
      <w:br w:type="textWrapping"/>
      <w:t xml:space="preserve">© Fiduon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rFonts w:ascii="Roboto" w:cs="Roboto" w:eastAsia="Roboto" w:hAnsi="Roboto"/>
        <w:color w:val="0f1115"/>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2"/>
      <w:numFmt w:val="decimal"/>
      <w:lvlText w:val="%1."/>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rFonts w:ascii="Roboto" w:cs="Roboto" w:eastAsia="Roboto" w:hAnsi="Roboto"/>
        <w:color w:val="0f1115"/>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7"/>
      <w:numFmt w:val="decimal"/>
      <w:lvlText w:val="%1."/>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rFonts w:ascii="Roboto" w:cs="Roboto" w:eastAsia="Roboto" w:hAnsi="Roboto"/>
        <w:color w:val="0f1115"/>
        <w:sz w:val="24"/>
        <w:szCs w:val="24"/>
        <w:u w:val="none"/>
      </w:rPr>
    </w:lvl>
    <w:lvl w:ilvl="2">
      <w:start w:val="1"/>
      <w:numFmt w:val="bullet"/>
      <w:lvlText w:val="■"/>
      <w:lvlJc w:val="left"/>
      <w:pPr>
        <w:ind w:left="2160" w:hanging="360"/>
      </w:pPr>
      <w:rPr>
        <w:rFonts w:ascii="Roboto" w:cs="Roboto" w:eastAsia="Roboto" w:hAnsi="Roboto"/>
        <w:color w:val="0f1115"/>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0"/>
      <w:numFmt w:val="decimal"/>
      <w:lvlText w:val="%1."/>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rFonts w:ascii="Roboto" w:cs="Roboto" w:eastAsia="Roboto" w:hAnsi="Roboto"/>
        <w:color w:val="0f1115"/>
        <w:sz w:val="24"/>
        <w:szCs w:val="24"/>
        <w:u w:val="none"/>
      </w:rPr>
    </w:lvl>
    <w:lvl w:ilvl="2">
      <w:start w:val="1"/>
      <w:numFmt w:val="bullet"/>
      <w:lvlText w:val="■"/>
      <w:lvlJc w:val="left"/>
      <w:pPr>
        <w:ind w:left="2160" w:hanging="360"/>
      </w:pPr>
      <w:rPr>
        <w:rFonts w:ascii="Roboto" w:cs="Roboto" w:eastAsia="Roboto" w:hAnsi="Roboto"/>
        <w:color w:val="0f1115"/>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8"/>
      <w:numFmt w:val="decimal"/>
      <w:lvlText w:val="%1."/>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rFonts w:ascii="Roboto" w:cs="Roboto" w:eastAsia="Roboto" w:hAnsi="Roboto"/>
        <w:color w:val="0f1115"/>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rFonts w:ascii="Roboto" w:cs="Roboto" w:eastAsia="Roboto" w:hAnsi="Roboto"/>
        <w:color w:val="0f1115"/>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